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2"/>
      </w:tblGrid>
      <w:tr w:rsidR="000D0847" w:rsidRPr="00095784" w14:paraId="04EE5DA3" w14:textId="77777777" w:rsidTr="000D0847">
        <w:tc>
          <w:tcPr>
            <w:tcW w:w="10632" w:type="dxa"/>
          </w:tcPr>
          <w:p w14:paraId="580998FB" w14:textId="77777777" w:rsidR="000D0847" w:rsidRPr="00095784" w:rsidRDefault="00987EF1" w:rsidP="009C3951">
            <w:pPr>
              <w:jc w:val="center"/>
              <w:rPr>
                <w:rFonts w:ascii="Formula1 Display Regular" w:hAnsi="Formula1 Display Regular"/>
                <w:b/>
                <w:sz w:val="44"/>
                <w:szCs w:val="44"/>
              </w:rPr>
            </w:pPr>
            <w:r>
              <w:rPr>
                <w:rFonts w:ascii="Formula1 Display Regular" w:hAnsi="Formula1 Display Regular"/>
                <w:sz w:val="44"/>
                <w:szCs w:val="44"/>
              </w:rPr>
              <w:object w:dxaOrig="1440" w:dyaOrig="1440" w14:anchorId="49275C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left:0;text-align:left;margin-left:445.05pt;margin-top:0;width:90.1pt;height:113.3pt;z-index:-251657216;mso-wrap-edited:f;mso-width-percent:0;mso-height-percent:0;mso-width-percent:0;mso-height-percent:0" wrapcoords="-202 0 -202 21439 21600 21439 21600 0 -202 0" o:allowincell="f">
                  <v:imagedata r:id="rId4" o:title="" croptop="14386f" cropbottom="10934f" cropleft="7694f" cropright="41475f"/>
                  <w10:wrap type="tight"/>
                </v:shape>
                <o:OLEObject Type="Embed" ProgID="AutoCADLT.Drawing.4" ShapeID="_x0000_s1027" DrawAspect="Content" ObjectID="_1772278638" r:id="rId5"/>
              </w:object>
            </w:r>
            <w:r w:rsidR="000D0847" w:rsidRPr="00095784">
              <w:rPr>
                <w:rFonts w:ascii="Formula1 Display Regular" w:hAnsi="Formula1 Display Regular"/>
                <w:b/>
                <w:sz w:val="44"/>
                <w:szCs w:val="44"/>
              </w:rPr>
              <w:t>Tafelvoetbalbond Zuid Oost Hoek</w:t>
            </w:r>
          </w:p>
          <w:p w14:paraId="033EC9EE" w14:textId="77777777" w:rsidR="000D0847" w:rsidRPr="00095784" w:rsidRDefault="000D0847" w:rsidP="009C3951">
            <w:pPr>
              <w:jc w:val="center"/>
              <w:rPr>
                <w:rFonts w:ascii="Formula1 Display Regular" w:hAnsi="Formula1 Display Regular"/>
                <w:b/>
                <w:sz w:val="36"/>
                <w:szCs w:val="36"/>
              </w:rPr>
            </w:pPr>
          </w:p>
          <w:p w14:paraId="1AD5536E" w14:textId="77777777" w:rsidR="000D0847" w:rsidRPr="00095784" w:rsidRDefault="000D0847" w:rsidP="009C3951">
            <w:pPr>
              <w:jc w:val="center"/>
              <w:rPr>
                <w:rFonts w:ascii="Formula1 Display Regular" w:hAnsi="Formula1 Display Regular"/>
                <w:b/>
                <w:sz w:val="36"/>
                <w:szCs w:val="36"/>
              </w:rPr>
            </w:pPr>
            <w:r w:rsidRPr="00095784">
              <w:rPr>
                <w:rFonts w:ascii="Formula1 Display Regular" w:hAnsi="Formula1 Display Regular"/>
                <w:b/>
                <w:sz w:val="36"/>
                <w:szCs w:val="36"/>
              </w:rPr>
              <w:t>Overschrijvingsformulier</w:t>
            </w:r>
          </w:p>
        </w:tc>
      </w:tr>
      <w:tr w:rsidR="000D0847" w:rsidRPr="00095784" w14:paraId="1BBB7BB0" w14:textId="77777777" w:rsidTr="000D0847">
        <w:tc>
          <w:tcPr>
            <w:tcW w:w="10632" w:type="dxa"/>
          </w:tcPr>
          <w:p w14:paraId="478AE2F2" w14:textId="5376F762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</w:rPr>
              <w:t>Datum aanvraag overschrijving:  . . . . . . . . . . . . . . . . . . . . . . . . . . . . . . . . . . . . . .</w:t>
            </w:r>
            <w:r w:rsidR="006B21AC" w:rsidRPr="00095784">
              <w:rPr>
                <w:rFonts w:ascii="Formula1 Display Regular" w:hAnsi="Formula1 Display Regular"/>
              </w:rPr>
              <w:t xml:space="preserve"> . . </w:t>
            </w:r>
          </w:p>
          <w:p w14:paraId="3631489D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</w:tc>
      </w:tr>
      <w:tr w:rsidR="000D0847" w:rsidRPr="00095784" w14:paraId="3ED797FE" w14:textId="77777777" w:rsidTr="000D0847">
        <w:tc>
          <w:tcPr>
            <w:tcW w:w="10632" w:type="dxa"/>
          </w:tcPr>
          <w:p w14:paraId="0284E1D0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</w:rPr>
              <w:t>Onderstaande</w:t>
            </w:r>
          </w:p>
        </w:tc>
      </w:tr>
      <w:tr w:rsidR="000D0847" w:rsidRPr="00095784" w14:paraId="67E2A54A" w14:textId="77777777" w:rsidTr="000D0847">
        <w:tc>
          <w:tcPr>
            <w:tcW w:w="10632" w:type="dxa"/>
          </w:tcPr>
          <w:p w14:paraId="6FEEC44A" w14:textId="22D9599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</w:rPr>
              <w:t>Naam en voorletters:  . . . . . . . . . . . . . . . . . . . . . . . . . . . . . . . . . . . . . . . . . . . . . . . . . .</w:t>
            </w:r>
            <w:r w:rsidR="006B21AC" w:rsidRPr="00095784">
              <w:rPr>
                <w:rFonts w:ascii="Formula1 Display Regular" w:hAnsi="Formula1 Display Regular"/>
              </w:rPr>
              <w:t xml:space="preserve"> . .</w:t>
            </w:r>
          </w:p>
          <w:p w14:paraId="35ED33A2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</w:tc>
      </w:tr>
      <w:tr w:rsidR="000D0847" w:rsidRPr="00095784" w14:paraId="09F5C3A6" w14:textId="77777777" w:rsidTr="000D0847">
        <w:tc>
          <w:tcPr>
            <w:tcW w:w="10632" w:type="dxa"/>
          </w:tcPr>
          <w:p w14:paraId="7CEC071C" w14:textId="4281D6FE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</w:rPr>
              <w:t>Adres:  . . . . . . . . . . . . . . . . . . . . . . . . . . . . . . . . . . . . . . . . . . . . . . . . . . . . . . . . . . . . . . . . . .</w:t>
            </w:r>
            <w:r w:rsidR="006B21AC" w:rsidRPr="00095784">
              <w:rPr>
                <w:rFonts w:ascii="Formula1 Display Regular" w:hAnsi="Formula1 Display Regular"/>
              </w:rPr>
              <w:t xml:space="preserve"> . .</w:t>
            </w:r>
          </w:p>
          <w:p w14:paraId="05D9A759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</w:tc>
      </w:tr>
      <w:tr w:rsidR="000D0847" w:rsidRPr="00095784" w14:paraId="44DE83CA" w14:textId="77777777" w:rsidTr="000D0847">
        <w:tc>
          <w:tcPr>
            <w:tcW w:w="10632" w:type="dxa"/>
          </w:tcPr>
          <w:p w14:paraId="345F6144" w14:textId="17A36A41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</w:rPr>
              <w:t>Geboortedatum:  . . . . . . . . . . . . . . . . . . . . . . . . . . . . . . . . . . . . . . . . . . . . . . . . . . . . . . .</w:t>
            </w:r>
            <w:r w:rsidR="006B21AC" w:rsidRPr="00095784">
              <w:rPr>
                <w:rFonts w:ascii="Formula1 Display Regular" w:hAnsi="Formula1 Display Regular"/>
              </w:rPr>
              <w:t xml:space="preserve"> . .</w:t>
            </w:r>
          </w:p>
          <w:p w14:paraId="4A233CC1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</w:tc>
      </w:tr>
      <w:tr w:rsidR="000D0847" w:rsidRPr="00095784" w14:paraId="0FDE15C6" w14:textId="77777777" w:rsidTr="000D0847">
        <w:trPr>
          <w:trHeight w:val="964"/>
        </w:trPr>
        <w:tc>
          <w:tcPr>
            <w:tcW w:w="10632" w:type="dxa"/>
          </w:tcPr>
          <w:p w14:paraId="2772C7C2" w14:textId="78E8C916" w:rsidR="000D0847" w:rsidRPr="00095784" w:rsidRDefault="000D0847" w:rsidP="009C3951">
            <w:pPr>
              <w:rPr>
                <w:rFonts w:ascii="Formula1 Display Regular" w:hAnsi="Formula1 Display Regular"/>
                <w:b/>
                <w:sz w:val="24"/>
              </w:rPr>
            </w:pPr>
            <w:r w:rsidRPr="00095784">
              <w:rPr>
                <w:rFonts w:ascii="Formula1 Display Regular" w:hAnsi="Formula1 Display Regular"/>
                <w:b/>
              </w:rPr>
              <w:t>Wenst overschrijving van</w:t>
            </w:r>
            <w:r w:rsidRPr="00095784">
              <w:rPr>
                <w:rFonts w:ascii="Formula1 Display Regular" w:hAnsi="Formula1 Display Regular"/>
                <w:b/>
                <w:sz w:val="24"/>
              </w:rPr>
              <w:t xml:space="preserve">: </w:t>
            </w:r>
            <w:r w:rsidRPr="00095784">
              <w:rPr>
                <w:rFonts w:ascii="Formula1 Display Regular" w:hAnsi="Formula1 Display Regular"/>
              </w:rPr>
              <w:t>. . . . . . . . . . . . . . . . . . . . . . . . . . . . . . . . . . . . . . . . . . . . .</w:t>
            </w:r>
            <w:r w:rsidR="006B21AC" w:rsidRPr="00095784">
              <w:rPr>
                <w:rFonts w:ascii="Formula1 Display Regular" w:hAnsi="Formula1 Display Regular"/>
              </w:rPr>
              <w:t xml:space="preserve"> . .</w:t>
            </w:r>
          </w:p>
          <w:p w14:paraId="79661C1D" w14:textId="77777777" w:rsidR="000D0847" w:rsidRPr="00095784" w:rsidRDefault="000D0847" w:rsidP="009C3951">
            <w:pPr>
              <w:rPr>
                <w:rFonts w:ascii="Formula1 Display Regular" w:hAnsi="Formula1 Display Regular"/>
                <w:b/>
                <w:sz w:val="24"/>
              </w:rPr>
            </w:pPr>
          </w:p>
          <w:p w14:paraId="5D517F0B" w14:textId="202BBA07" w:rsidR="000D0847" w:rsidRPr="00095784" w:rsidRDefault="000D0847" w:rsidP="009C3951">
            <w:pPr>
              <w:tabs>
                <w:tab w:val="left" w:pos="2127"/>
              </w:tabs>
              <w:rPr>
                <w:rFonts w:ascii="Formula1 Display Regular" w:hAnsi="Formula1 Display Regular"/>
                <w:b/>
              </w:rPr>
            </w:pPr>
            <w:r w:rsidRPr="00095784">
              <w:rPr>
                <w:rFonts w:ascii="Formula1 Display Regular" w:hAnsi="Formula1 Display Regular"/>
                <w:b/>
                <w:sz w:val="24"/>
              </w:rPr>
              <w:tab/>
              <w:t xml:space="preserve">      </w:t>
            </w:r>
            <w:r w:rsidRPr="00095784">
              <w:rPr>
                <w:rFonts w:ascii="Formula1 Display Regular" w:hAnsi="Formula1 Display Regular"/>
                <w:b/>
              </w:rPr>
              <w:t xml:space="preserve">naar: </w:t>
            </w:r>
            <w:r w:rsidRPr="00095784">
              <w:rPr>
                <w:rFonts w:ascii="Formula1 Display Regular" w:hAnsi="Formula1 Display Regular"/>
              </w:rPr>
              <w:t>. . . . . . . . . . . . . . . . . . . . . . . . . . . . . . . . . . . . . . . . . . . .</w:t>
            </w:r>
            <w:r w:rsidR="006B21AC" w:rsidRPr="00095784">
              <w:rPr>
                <w:rFonts w:ascii="Formula1 Display Regular" w:hAnsi="Formula1 Display Regular"/>
              </w:rPr>
              <w:t xml:space="preserve"> . .</w:t>
            </w:r>
          </w:p>
          <w:p w14:paraId="1A83A23D" w14:textId="77777777" w:rsidR="000D0847" w:rsidRPr="00095784" w:rsidRDefault="000D0847" w:rsidP="009C3951">
            <w:pPr>
              <w:rPr>
                <w:rFonts w:ascii="Formula1 Display Regular" w:hAnsi="Formula1 Display Regular"/>
                <w:b/>
                <w:sz w:val="10"/>
                <w:szCs w:val="10"/>
              </w:rPr>
            </w:pPr>
          </w:p>
          <w:p w14:paraId="46F3BE73" w14:textId="77777777" w:rsidR="000D0847" w:rsidRPr="00095784" w:rsidRDefault="000D0847" w:rsidP="009C3951">
            <w:pPr>
              <w:tabs>
                <w:tab w:val="left" w:pos="2127"/>
              </w:tabs>
              <w:rPr>
                <w:rFonts w:ascii="Formula1 Display Regular" w:hAnsi="Formula1 Display Regular"/>
                <w:b/>
                <w:sz w:val="2"/>
                <w:szCs w:val="2"/>
              </w:rPr>
            </w:pPr>
          </w:p>
        </w:tc>
      </w:tr>
      <w:tr w:rsidR="000D0847" w:rsidRPr="00095784" w14:paraId="5510C5DF" w14:textId="77777777" w:rsidTr="000D0847">
        <w:tc>
          <w:tcPr>
            <w:tcW w:w="10632" w:type="dxa"/>
          </w:tcPr>
          <w:p w14:paraId="55F61828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</w:rPr>
              <w:t>en heeft aan alle verplichtingen ten opzichte van zijn oude vereniging voldaan</w:t>
            </w:r>
          </w:p>
          <w:p w14:paraId="5D099E75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</w:tc>
      </w:tr>
      <w:tr w:rsidR="000D0847" w:rsidRPr="00095784" w14:paraId="6FB78EA0" w14:textId="77777777" w:rsidTr="000D0847">
        <w:tc>
          <w:tcPr>
            <w:tcW w:w="10632" w:type="dxa"/>
          </w:tcPr>
          <w:p w14:paraId="7F83CDE8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  <w:p w14:paraId="7E7F2B92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  <w:b/>
              </w:rPr>
              <w:t>Naam bestuurslid oude vereniging:</w:t>
            </w:r>
            <w:r w:rsidRPr="00095784">
              <w:rPr>
                <w:rFonts w:ascii="Formula1 Display Regular" w:hAnsi="Formula1 Display Regular"/>
              </w:rPr>
              <w:t xml:space="preserve"> . . . . . . . . . . . . . . . . . . . . . . . . . . . . . . . . . . . . . .    </w:t>
            </w:r>
          </w:p>
        </w:tc>
      </w:tr>
      <w:tr w:rsidR="000D0847" w:rsidRPr="00095784" w14:paraId="11A3BA46" w14:textId="77777777" w:rsidTr="000D0847">
        <w:tc>
          <w:tcPr>
            <w:tcW w:w="10632" w:type="dxa"/>
          </w:tcPr>
          <w:p w14:paraId="6FE78370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  <w:p w14:paraId="1FAA4E82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F00FDC" wp14:editId="3B9D5EB0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28575</wp:posOffset>
                      </wp:positionV>
                      <wp:extent cx="3960000" cy="828000"/>
                      <wp:effectExtent l="0" t="0" r="15240" b="10795"/>
                      <wp:wrapNone/>
                      <wp:docPr id="7" name="Tekstva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0000" cy="82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E7F776" w14:textId="77777777" w:rsidR="000D0847" w:rsidRDefault="000D08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00F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7" o:spid="_x0000_s1026" type="#_x0000_t202" style="position:absolute;margin-left:91.45pt;margin-top:2.25pt;width:311.8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" fillcolor="white [3201]" strokeweight=".5pt">
                      <v:textbox>
                        <w:txbxContent>
                          <w:p w14:paraId="34E7F776" w14:textId="77777777" w:rsidR="000D0847" w:rsidRDefault="000D0847"/>
                        </w:txbxContent>
                      </v:textbox>
                    </v:shape>
                  </w:pict>
                </mc:Fallback>
              </mc:AlternateContent>
            </w:r>
            <w:r w:rsidRPr="00095784">
              <w:rPr>
                <w:rFonts w:ascii="Formula1 Display Regular" w:hAnsi="Formula1 Display Regular"/>
              </w:rPr>
              <w:t xml:space="preserve">Handtekening:   </w:t>
            </w:r>
          </w:p>
          <w:p w14:paraId="63929D94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  <w:p w14:paraId="0AB41421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  <w:p w14:paraId="3974F5E7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  <w:p w14:paraId="570A766F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  <w:p w14:paraId="476E6028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  <w:p w14:paraId="706BC495" w14:textId="77777777" w:rsidR="000D0847" w:rsidRPr="00095784" w:rsidRDefault="000D0847" w:rsidP="009C3951">
            <w:pPr>
              <w:rPr>
                <w:rFonts w:ascii="Formula1 Display Regular" w:hAnsi="Formula1 Display Regular"/>
                <w:b/>
              </w:rPr>
            </w:pPr>
          </w:p>
          <w:p w14:paraId="7161711A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  <w:b/>
              </w:rPr>
              <w:t>Naam bestuurslid nieuwe vereniging:.</w:t>
            </w:r>
            <w:r w:rsidRPr="00095784">
              <w:rPr>
                <w:rFonts w:ascii="Formula1 Display Regular" w:hAnsi="Formula1 Display Regular"/>
              </w:rPr>
              <w:t xml:space="preserve"> . . . . . . . . . . . . . . . . . . . . . . . . . . . . . . . . . . . .</w:t>
            </w:r>
          </w:p>
          <w:p w14:paraId="423CDEB8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  <w:p w14:paraId="3438FE74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F4651C4" wp14:editId="67BB9F26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45720</wp:posOffset>
                      </wp:positionV>
                      <wp:extent cx="3960000" cy="828000"/>
                      <wp:effectExtent l="0" t="0" r="15240" b="10795"/>
                      <wp:wrapNone/>
                      <wp:docPr id="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0000" cy="82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EC83BC" w14:textId="77777777" w:rsidR="000D0847" w:rsidRDefault="000D08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651C4" id="Tekstvak 4" o:spid="_x0000_s1027" type="#_x0000_t202" style="position:absolute;margin-left:92.8pt;margin-top:3.6pt;width:311.8pt;height:6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" fillcolor="white [3201]" strokeweight=".5pt">
                      <v:textbox>
                        <w:txbxContent>
                          <w:p w14:paraId="67EC83BC" w14:textId="77777777" w:rsidR="000D0847" w:rsidRDefault="000D0847"/>
                        </w:txbxContent>
                      </v:textbox>
                    </v:shape>
                  </w:pict>
                </mc:Fallback>
              </mc:AlternateContent>
            </w:r>
            <w:r w:rsidRPr="00095784">
              <w:rPr>
                <w:rFonts w:ascii="Formula1 Display Regular" w:hAnsi="Formula1 Display Regular"/>
              </w:rPr>
              <w:t xml:space="preserve">Handtekening:   </w:t>
            </w:r>
          </w:p>
          <w:p w14:paraId="0986782B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  <w:p w14:paraId="06BCBCCD" w14:textId="77777777" w:rsidR="000D0847" w:rsidRPr="00095784" w:rsidRDefault="000D0847" w:rsidP="009C3951">
            <w:pPr>
              <w:jc w:val="right"/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</w:rPr>
              <w:t xml:space="preserve">   </w:t>
            </w:r>
          </w:p>
        </w:tc>
      </w:tr>
      <w:tr w:rsidR="000D0847" w:rsidRPr="00095784" w14:paraId="71D33A25" w14:textId="77777777" w:rsidTr="000D0847">
        <w:tc>
          <w:tcPr>
            <w:tcW w:w="10632" w:type="dxa"/>
          </w:tcPr>
          <w:p w14:paraId="512DD2F0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  <w:p w14:paraId="66023446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  <w:p w14:paraId="7D9C61A1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  <w:p w14:paraId="735A5585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  <w:p w14:paraId="6B8FCF37" w14:textId="77777777" w:rsidR="000D0847" w:rsidRPr="00095784" w:rsidRDefault="000D0847" w:rsidP="009C3951">
            <w:pPr>
              <w:rPr>
                <w:rFonts w:ascii="Formula1 Display Regular" w:hAnsi="Formula1 Display Regular"/>
                <w:b/>
              </w:rPr>
            </w:pPr>
          </w:p>
          <w:p w14:paraId="070D7396" w14:textId="77777777" w:rsidR="000D0847" w:rsidRPr="00095784" w:rsidRDefault="000D0847" w:rsidP="009C3951">
            <w:pPr>
              <w:rPr>
                <w:rFonts w:ascii="Formula1 Display Regular" w:hAnsi="Formula1 Display Regular"/>
                <w:b/>
              </w:rPr>
            </w:pPr>
            <w:r w:rsidRPr="00095784">
              <w:rPr>
                <w:rFonts w:ascii="Formula1 Display Regular" w:hAnsi="Formula1 Display Regular"/>
                <w:b/>
              </w:rPr>
              <w:t>Handtekening betreffende speler:</w:t>
            </w:r>
          </w:p>
          <w:p w14:paraId="2A17E5AF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D55191" wp14:editId="49A6FC9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62230</wp:posOffset>
                      </wp:positionV>
                      <wp:extent cx="3960000" cy="828000"/>
                      <wp:effectExtent l="0" t="0" r="15240" b="10795"/>
                      <wp:wrapNone/>
                      <wp:docPr id="5" name="Tekstva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0000" cy="82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F30F1A" w14:textId="77777777" w:rsidR="000D0847" w:rsidRDefault="000D08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55191" id="Tekstvak 5" o:spid="_x0000_s1028" type="#_x0000_t202" style="position:absolute;margin-left:92.8pt;margin-top:4.9pt;width:311.8pt;height:6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" fillcolor="white [3201]" strokeweight=".5pt">
                      <v:textbox>
                        <w:txbxContent>
                          <w:p w14:paraId="05F30F1A" w14:textId="77777777" w:rsidR="000D0847" w:rsidRDefault="000D0847"/>
                        </w:txbxContent>
                      </v:textbox>
                    </v:shape>
                  </w:pict>
                </mc:Fallback>
              </mc:AlternateContent>
            </w:r>
            <w:r w:rsidRPr="00095784">
              <w:rPr>
                <w:rFonts w:ascii="Formula1 Display Regular" w:hAnsi="Formula1 Display Regular"/>
              </w:rPr>
              <w:t xml:space="preserve">   </w:t>
            </w:r>
          </w:p>
        </w:tc>
      </w:tr>
      <w:tr w:rsidR="000D0847" w:rsidRPr="00095784" w14:paraId="2E64388B" w14:textId="77777777" w:rsidTr="000D0847">
        <w:tc>
          <w:tcPr>
            <w:tcW w:w="10632" w:type="dxa"/>
          </w:tcPr>
          <w:p w14:paraId="4F6A99E6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  <w:p w14:paraId="479EDB28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  <w:p w14:paraId="344A55C3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  <w:p w14:paraId="22C8F794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  <w:p w14:paraId="12CEA529" w14:textId="77777777" w:rsidR="000D0847" w:rsidRPr="00095784" w:rsidRDefault="000D0847" w:rsidP="009C3951">
            <w:pPr>
              <w:rPr>
                <w:rFonts w:ascii="Formula1 Display Regular" w:hAnsi="Formula1 Display Regular"/>
              </w:rPr>
            </w:pPr>
          </w:p>
          <w:p w14:paraId="1CA2D8CF" w14:textId="77777777" w:rsidR="000D0847" w:rsidRPr="00095784" w:rsidRDefault="000D0847" w:rsidP="009C3951">
            <w:pPr>
              <w:rPr>
                <w:rFonts w:ascii="Formula1 Display Regular" w:hAnsi="Formula1 Display Regular"/>
                <w:b/>
              </w:rPr>
            </w:pPr>
            <w:r w:rsidRPr="00095784">
              <w:rPr>
                <w:rFonts w:ascii="Formula1 Display Regular" w:hAnsi="Formula1 Display Regular"/>
                <w:b/>
              </w:rPr>
              <w:t>Opmerkingen:</w:t>
            </w:r>
          </w:p>
        </w:tc>
      </w:tr>
      <w:tr w:rsidR="000D0847" w:rsidRPr="00095784" w14:paraId="190D3C46" w14:textId="77777777" w:rsidTr="000D0847">
        <w:tc>
          <w:tcPr>
            <w:tcW w:w="10632" w:type="dxa"/>
          </w:tcPr>
          <w:p w14:paraId="55DA00F0" w14:textId="77777777" w:rsidR="000D0847" w:rsidRPr="00095784" w:rsidRDefault="000D0847" w:rsidP="000D0847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</w:rPr>
              <w:t xml:space="preserve">                                 . . . . . . . . . . . . . . . . . . . . . . . . . . . . . . . . . . . . . . . . . . . . . . . . . . . . . . . . . . . . . . . . . . . . . . . . . .    </w:t>
            </w:r>
          </w:p>
          <w:p w14:paraId="2762EC3A" w14:textId="77777777" w:rsidR="000D0847" w:rsidRPr="00095784" w:rsidRDefault="000D0847" w:rsidP="000D0847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</w:rPr>
              <w:t xml:space="preserve"> </w:t>
            </w:r>
          </w:p>
        </w:tc>
      </w:tr>
      <w:tr w:rsidR="000D0847" w:rsidRPr="00095784" w14:paraId="3C8C295C" w14:textId="77777777" w:rsidTr="000D0847">
        <w:tc>
          <w:tcPr>
            <w:tcW w:w="10632" w:type="dxa"/>
          </w:tcPr>
          <w:p w14:paraId="2BCDFCAF" w14:textId="77777777" w:rsidR="000D0847" w:rsidRPr="00095784" w:rsidRDefault="000D0847" w:rsidP="000D0847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</w:rPr>
              <w:t xml:space="preserve">                                 . . . . . . . . . . . . . . . . . . . . . . . . . . . . . . . . . . . . . . . . . . . . . . . . . . . . . . . . . . . . . . . . . . . . . . . . . .    </w:t>
            </w:r>
          </w:p>
          <w:p w14:paraId="18638258" w14:textId="77777777" w:rsidR="000D0847" w:rsidRPr="00095784" w:rsidRDefault="000D0847" w:rsidP="000D0847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</w:rPr>
              <w:t xml:space="preserve"> </w:t>
            </w:r>
          </w:p>
        </w:tc>
      </w:tr>
      <w:tr w:rsidR="000D0847" w:rsidRPr="00095784" w14:paraId="2546AF12" w14:textId="77777777" w:rsidTr="000D0847">
        <w:tc>
          <w:tcPr>
            <w:tcW w:w="10632" w:type="dxa"/>
          </w:tcPr>
          <w:p w14:paraId="681B7B85" w14:textId="77777777" w:rsidR="000D0847" w:rsidRPr="00095784" w:rsidRDefault="000D0847" w:rsidP="000D0847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</w:rPr>
              <w:t xml:space="preserve">                                 . . . . . . . . . . . . . . . . . . . . . . . . . . . . . . . . . . . . . . . . . . . . . . . . . . . . . . . . . . . . . . . . . . . . . . . . . .    </w:t>
            </w:r>
          </w:p>
          <w:p w14:paraId="015E9A00" w14:textId="77777777" w:rsidR="000D0847" w:rsidRPr="00095784" w:rsidRDefault="000D0847" w:rsidP="000D0847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</w:rPr>
              <w:t xml:space="preserve"> </w:t>
            </w:r>
          </w:p>
        </w:tc>
      </w:tr>
      <w:tr w:rsidR="000D0847" w:rsidRPr="00095784" w14:paraId="2196DA2A" w14:textId="77777777" w:rsidTr="000D0847">
        <w:tc>
          <w:tcPr>
            <w:tcW w:w="10632" w:type="dxa"/>
          </w:tcPr>
          <w:p w14:paraId="23B6FA71" w14:textId="77777777" w:rsidR="000D0847" w:rsidRPr="00095784" w:rsidRDefault="000D0847" w:rsidP="000D0847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</w:rPr>
              <w:t xml:space="preserve">                                 . . . . . . . . . . . . . . . . . . . . . . . . . . . . . . . . . . . . . . . . . . . . . . . . . . . . . . . . . . . . . . . . . . . . . . . . . .     </w:t>
            </w:r>
          </w:p>
          <w:p w14:paraId="3DB2892B" w14:textId="77777777" w:rsidR="000D0847" w:rsidRPr="00095784" w:rsidRDefault="000D0847" w:rsidP="000D0847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</w:rPr>
              <w:t xml:space="preserve"> </w:t>
            </w:r>
          </w:p>
          <w:p w14:paraId="05451D17" w14:textId="77777777" w:rsidR="000D0847" w:rsidRPr="00095784" w:rsidRDefault="000D0847" w:rsidP="000D0847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</w:rPr>
              <w:t xml:space="preserve">                                 . . . . . . . . . . . . . . . . . . . . . . . . . . . . . . . . . . . . . . . . . . . . . . . . . . . . . . . . . . . . . . . . . . . . . . . . . .     </w:t>
            </w:r>
          </w:p>
          <w:p w14:paraId="4779AAB6" w14:textId="77777777" w:rsidR="000D0847" w:rsidRPr="00095784" w:rsidRDefault="000D0847" w:rsidP="000D0847">
            <w:pPr>
              <w:rPr>
                <w:rFonts w:ascii="Formula1 Display Regular" w:hAnsi="Formula1 Display Regular"/>
              </w:rPr>
            </w:pPr>
            <w:r w:rsidRPr="00095784">
              <w:rPr>
                <w:rFonts w:ascii="Formula1 Display Regular" w:hAnsi="Formula1 Display Regular"/>
              </w:rPr>
              <w:t xml:space="preserve"> </w:t>
            </w:r>
          </w:p>
        </w:tc>
      </w:tr>
      <w:tr w:rsidR="000D0847" w:rsidRPr="00095784" w14:paraId="23F5E28E" w14:textId="77777777" w:rsidTr="000D0847">
        <w:tc>
          <w:tcPr>
            <w:tcW w:w="10632" w:type="dxa"/>
          </w:tcPr>
          <w:p w14:paraId="333C5320" w14:textId="77777777" w:rsidR="000D0847" w:rsidRPr="00095784" w:rsidRDefault="000D0847" w:rsidP="009C3951">
            <w:pPr>
              <w:jc w:val="center"/>
              <w:rPr>
                <w:rFonts w:ascii="Formula1 Display Regular" w:hAnsi="Formula1 Display Regular"/>
                <w:b/>
                <w:sz w:val="24"/>
                <w:szCs w:val="24"/>
              </w:rPr>
            </w:pPr>
          </w:p>
          <w:p w14:paraId="2C4DD29C" w14:textId="77777777" w:rsidR="000D0847" w:rsidRPr="00095784" w:rsidRDefault="000D0847" w:rsidP="000D0847">
            <w:pPr>
              <w:jc w:val="center"/>
              <w:rPr>
                <w:rFonts w:ascii="Formula1 Display Regular" w:hAnsi="Formula1 Display Regular"/>
                <w:b/>
                <w:sz w:val="24"/>
                <w:szCs w:val="24"/>
              </w:rPr>
            </w:pPr>
            <w:r w:rsidRPr="00095784">
              <w:rPr>
                <w:rFonts w:ascii="Formula1 Display Regular" w:hAnsi="Formula1 Display Regular"/>
                <w:b/>
                <w:sz w:val="24"/>
                <w:szCs w:val="24"/>
              </w:rPr>
              <w:t xml:space="preserve">                    </w:t>
            </w:r>
          </w:p>
          <w:p w14:paraId="4095784C" w14:textId="77777777" w:rsidR="000D0847" w:rsidRPr="00095784" w:rsidRDefault="000D0847" w:rsidP="000D0847">
            <w:pPr>
              <w:jc w:val="center"/>
              <w:rPr>
                <w:rFonts w:ascii="Formula1 Display Regular" w:hAnsi="Formula1 Display Regular"/>
                <w:sz w:val="24"/>
                <w:szCs w:val="24"/>
              </w:rPr>
            </w:pPr>
            <w:r w:rsidRPr="00095784">
              <w:rPr>
                <w:rFonts w:ascii="Formula1 Display Regular" w:hAnsi="Formula1 Display Regular"/>
                <w:b/>
                <w:sz w:val="24"/>
                <w:szCs w:val="24"/>
              </w:rPr>
              <w:t xml:space="preserve">           Formulier wordt op seizoenrekening afgerekend</w:t>
            </w:r>
          </w:p>
          <w:p w14:paraId="4134DC58" w14:textId="77777777" w:rsidR="000D0847" w:rsidRPr="00095784" w:rsidRDefault="000D0847" w:rsidP="009C3951">
            <w:pPr>
              <w:jc w:val="center"/>
              <w:rPr>
                <w:rFonts w:ascii="Formula1 Display Regular" w:hAnsi="Formula1 Display Regular"/>
              </w:rPr>
            </w:pPr>
          </w:p>
        </w:tc>
      </w:tr>
    </w:tbl>
    <w:p w14:paraId="2B01191C" w14:textId="77777777" w:rsidR="00987EF1" w:rsidRPr="00095784" w:rsidRDefault="00987EF1">
      <w:pPr>
        <w:rPr>
          <w:rFonts w:ascii="Formula1 Display Regular" w:hAnsi="Formula1 Display Regular"/>
        </w:rPr>
      </w:pPr>
    </w:p>
    <w:sectPr w:rsidR="00B41896" w:rsidRPr="00095784" w:rsidSect="00DC2471">
      <w:pgSz w:w="11900" w:h="16840"/>
      <w:pgMar w:top="284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ula1 Display Regular">
    <w:panose1 w:val="02000000000000000000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47"/>
    <w:rsid w:val="00066FE7"/>
    <w:rsid w:val="00095784"/>
    <w:rsid w:val="000D0847"/>
    <w:rsid w:val="002D7AA3"/>
    <w:rsid w:val="0031637D"/>
    <w:rsid w:val="0031677B"/>
    <w:rsid w:val="005B5E83"/>
    <w:rsid w:val="006B21AC"/>
    <w:rsid w:val="009708B1"/>
    <w:rsid w:val="00987EF1"/>
    <w:rsid w:val="00DC2471"/>
    <w:rsid w:val="00E23D48"/>
    <w:rsid w:val="00E94E0E"/>
    <w:rsid w:val="00F3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BD8E00"/>
  <w14:defaultImageDpi w14:val="32767"/>
  <w15:chartTrackingRefBased/>
  <w15:docId w15:val="{53F869AE-9DEB-7941-9479-5D42E631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D0847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B21AC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21AC"/>
    <w:rPr>
      <w:rFonts w:ascii="Times New Roman" w:eastAsia="Times New Roman" w:hAnsi="Times New Roman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 Maassen</dc:creator>
  <cp:keywords/>
  <dc:description/>
  <cp:lastModifiedBy>Remco Maassen</cp:lastModifiedBy>
  <cp:revision>2</cp:revision>
  <cp:lastPrinted>2020-04-22T17:05:00Z</cp:lastPrinted>
  <dcterms:created xsi:type="dcterms:W3CDTF">2024-03-18T13:51:00Z</dcterms:created>
  <dcterms:modified xsi:type="dcterms:W3CDTF">2024-03-18T13:51:00Z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753fd-faf2-4608-9b59-553f003adcdf_Enabled">
    <vt:lpwstr>true</vt:lpwstr>
  </property>
  <property fmtid="{D5CDD505-2E9C-101B-9397-08002B2CF9AE}" pid="3" name="MSIP_Label_2ff753fd-faf2-4608-9b59-553f003adcdf_SetDate">
    <vt:lpwstr>2021-07-25T19:17:46Z</vt:lpwstr>
  </property>
  <property fmtid="{D5CDD505-2E9C-101B-9397-08002B2CF9AE}" pid="4" name="MSIP_Label_2ff753fd-faf2-4608-9b59-553f003adcdf_Method">
    <vt:lpwstr>Privileged</vt:lpwstr>
  </property>
  <property fmtid="{D5CDD505-2E9C-101B-9397-08002B2CF9AE}" pid="5" name="MSIP_Label_2ff753fd-faf2-4608-9b59-553f003adcdf_Name">
    <vt:lpwstr>2ff753fd-faf2-4608-9b59-553f003adcdf</vt:lpwstr>
  </property>
  <property fmtid="{D5CDD505-2E9C-101B-9397-08002B2CF9AE}" pid="6" name="MSIP_Label_2ff753fd-faf2-4608-9b59-553f003adcdf_SiteId">
    <vt:lpwstr>49618402-6ea3-441d-957d-7df8773fee54</vt:lpwstr>
  </property>
  <property fmtid="{D5CDD505-2E9C-101B-9397-08002B2CF9AE}" pid="7" name="MSIP_Label_2ff753fd-faf2-4608-9b59-553f003adcdf_ActionId">
    <vt:lpwstr>ac3745b0-1ae3-40c6-b42c-a742195e9ab9</vt:lpwstr>
  </property>
  <property fmtid="{D5CDD505-2E9C-101B-9397-08002B2CF9AE}" pid="8" name="MSIP_Label_2ff753fd-faf2-4608-9b59-553f003adcdf_ContentBits">
    <vt:lpwstr>0</vt:lpwstr>
  </property>
</Properties>
</file>